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0BE" w:rsidRPr="00525D83" w:rsidRDefault="00C12C55" w:rsidP="003450BE">
      <w:pPr>
        <w:ind w:firstLineChars="393" w:firstLine="1105"/>
        <w:rPr>
          <w:rFonts w:hint="eastAsia"/>
          <w:b/>
          <w:sz w:val="28"/>
          <w:szCs w:val="28"/>
        </w:rPr>
      </w:pPr>
      <w:r>
        <w:rPr>
          <w:rFonts w:hint="eastAsia"/>
          <w:b/>
          <w:sz w:val="28"/>
          <w:szCs w:val="28"/>
        </w:rPr>
        <w:t>2</w:t>
      </w:r>
      <w:r w:rsidR="00986434">
        <w:rPr>
          <w:rFonts w:hint="eastAsia"/>
          <w:b/>
          <w:sz w:val="28"/>
          <w:szCs w:val="28"/>
        </w:rPr>
        <w:t>.</w:t>
      </w:r>
      <w:r w:rsidR="008E1BFF">
        <w:rPr>
          <w:rFonts w:hint="eastAsia"/>
          <w:b/>
          <w:sz w:val="28"/>
          <w:szCs w:val="28"/>
        </w:rPr>
        <w:t xml:space="preserve">6 </w:t>
      </w:r>
      <w:r w:rsidR="008E1BFF">
        <w:rPr>
          <w:rFonts w:hint="eastAsia"/>
          <w:b/>
          <w:sz w:val="28"/>
          <w:szCs w:val="28"/>
        </w:rPr>
        <w:t>逍遥游</w:t>
      </w:r>
      <w:r w:rsidR="00B36778">
        <w:rPr>
          <w:rFonts w:hint="eastAsia"/>
          <w:b/>
          <w:sz w:val="28"/>
          <w:szCs w:val="28"/>
        </w:rPr>
        <w:t xml:space="preserve"> </w:t>
      </w:r>
      <w:r w:rsidR="00593E86">
        <w:rPr>
          <w:rFonts w:hint="eastAsia"/>
          <w:b/>
          <w:sz w:val="28"/>
          <w:szCs w:val="28"/>
        </w:rPr>
        <w:t>教案</w:t>
      </w:r>
      <w:r w:rsidR="003450BE">
        <w:rPr>
          <w:rFonts w:hint="eastAsia"/>
          <w:b/>
          <w:sz w:val="28"/>
          <w:szCs w:val="28"/>
        </w:rPr>
        <w:t>（</w:t>
      </w:r>
      <w:r w:rsidR="00986434">
        <w:rPr>
          <w:rFonts w:hint="eastAsia"/>
          <w:b/>
          <w:sz w:val="28"/>
          <w:szCs w:val="28"/>
        </w:rPr>
        <w:t>人教版</w:t>
      </w:r>
      <w:r w:rsidR="00593E86">
        <w:rPr>
          <w:rFonts w:hint="eastAsia"/>
          <w:b/>
          <w:sz w:val="28"/>
          <w:szCs w:val="28"/>
        </w:rPr>
        <w:t>必修</w:t>
      </w:r>
      <w:r w:rsidR="00986434">
        <w:rPr>
          <w:rFonts w:hint="eastAsia"/>
          <w:b/>
          <w:sz w:val="28"/>
          <w:szCs w:val="28"/>
        </w:rPr>
        <w:t>5</w:t>
      </w:r>
      <w:r w:rsidR="003450BE" w:rsidRPr="00525D83">
        <w:rPr>
          <w:rFonts w:hint="eastAsia"/>
          <w:b/>
          <w:sz w:val="28"/>
          <w:szCs w:val="28"/>
        </w:rPr>
        <w:t>）</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【教学目标】</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1、初步了解庄子的哲学思想，一分为二地恰当评价庄子的思想，培养学生积极进取的人生态度。</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2、初步了解庄子形象化说理的风格。</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3、领略庄子散文想象丰富、汪洋恣肆的特点。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4、掌握相关文言知识：</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文言词语：怒、抟、覆、置、负、培、图、志、名、穷、特、匹、辩。</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文言句式：其……邪？其……邪；奚以……为？奚以……也？恶……哉。</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归纳“则”“乃”“而”的用法。</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【教学重点】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1、了解本文的结构特点。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2、赏析本文形象化说理的特点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【教学难点】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1、了解庄子世间万物若“有所待”则不自由的思想。</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2、理想“至人无己，神人无功，圣人无名”的思想。</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【教学方法】导读、启发、讨论、总结</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【教学课时】2课时</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【教学过程】</w:t>
      </w:r>
    </w:p>
    <w:p w:rsidR="008E1BFF" w:rsidRPr="00E81122" w:rsidRDefault="008E1BFF" w:rsidP="008E1BFF">
      <w:pPr>
        <w:pStyle w:val="a7"/>
        <w:spacing w:before="0" w:beforeAutospacing="0" w:after="0" w:afterAutospacing="0" w:line="360" w:lineRule="auto"/>
        <w:ind w:firstLine="525"/>
        <w:jc w:val="center"/>
        <w:rPr>
          <w:color w:val="000000"/>
          <w:sz w:val="21"/>
        </w:rPr>
      </w:pPr>
      <w:r w:rsidRPr="00E81122">
        <w:rPr>
          <w:color w:val="000000"/>
          <w:sz w:val="21"/>
        </w:rPr>
        <w:t>第一课时</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教学要点：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1、了解庄子及其文和道家思想；2、初步感知课文内容；3、落实基本知识。</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教学步骤：</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一、导入新课（介绍作者）</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大约在公元前369年，“天崩地坼”（李泽厚语）血雨腥风的战国，河南省商丘县东北，当时叫“蒙”的小国，一位思想家带着他的第一声啼哭诞生了，他，就是我国历史上与老子并称的道家学派的代表人物之一——庄周。</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对于庄子我们并不陌生，高一时就拜读过</w:t>
      </w:r>
      <w:smartTag w:uri="urn:schemas-microsoft-com:office:smarttags" w:element="PersonName">
        <w:smartTagPr>
          <w:attr w:name="ProductID" w:val="庄老"/>
        </w:smartTagPr>
        <w:r w:rsidRPr="00E81122">
          <w:rPr>
            <w:color w:val="000000"/>
            <w:sz w:val="21"/>
          </w:rPr>
          <w:t>庄老</w:t>
        </w:r>
      </w:smartTag>
      <w:r w:rsidRPr="00E81122">
        <w:rPr>
          <w:color w:val="000000"/>
          <w:sz w:val="21"/>
        </w:rPr>
        <w:t>先生的《秋水》，我想请教的是出于《秋水》的成语及其意义是否还有同学记得？（望洋兴叹：看到别人的伟大方知自己的渺小；后</w:t>
      </w:r>
      <w:r w:rsidRPr="00E81122">
        <w:rPr>
          <w:color w:val="000000"/>
          <w:sz w:val="21"/>
        </w:rPr>
        <w:lastRenderedPageBreak/>
        <w:t>多比喻要做一件事力量不够，感到无可奈何。贻笑大方：被有很高的道德修养的人笑话了；现表示被内行人笑话。）</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既然并不陌生，我们是否能够遥想一下庄子的形象呢？（答案具有开放性，大致要点：曾垂钓于濮水，曾向监河侯贷粟，曾以卖草鞋为生，著《庄子》“十余万言”[《史记》语]，是一位被褐怀王的隐士高人。）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可以让学生多介绍相关的故事。</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明确知识：</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1、庄子，名周，约生于公元前369年，死于公元前286年，战国时宋国人，著名的思想家，道家学派的重要代表，与老子并称为“老庄”。 “我宁可游戏污渎之中自快，无为有国者所羁，终身不仕，以快吾志焉”（《史记. 老庄申韩列传》）一语可见其性格特点。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庄子的主要思想有“天道无为”，相对的认识论，无条件的精神自由等。他的思想属于唯心主义体系。他片面夸大一切事物的相对性，否定客观事物的差异，否定客观真理，在认识论上走向相对主义。从这种认识论出发，他对待生活的态度是：一切顺应自然，安时而处顺，知其不可奈何而安之若命。在政治上，他主张无为而治，反对一切社会制度，摈弃一切文化知识。</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3、庄子天才卓绝，聪明勤奋，“其学无所不窥”（《史记·老子韩非列传》），并非生来就无用世之心。但是，“而今也以天下惑，予虽有祈向，不可得也”（《庄子·天地》）。一方面“窃钩者诛，窃国者为诸侯”（《胠箧》）的腐败社会使他不屑与之为伍，另一方面，“王公大人不能器之”（《史记·老子韩非列传》）的现实处境又使他无法一展抱负。人世间既然如此沉浊，“不可与庄语”（《天下》），他追求自由的心灵只好在幻想的天地里翱翔，在绝对自由的境界里寻求解脱。正是在这种情况下，他写出了苦闷心灵的追求之歌《逍遥游》。</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4、《庄子》散文最富有想象力和浪漫主义色彩，擅长用寓言故事来说明道理，《史记》载：“其著书十余万言，大抵率寓言也”。如丑女效颦、望洋兴叹、鲲鹏展翅、不龟手之药等，都是巧妙隽永、妙趣横生的寓言。（鲁迅：其文汪洋辟阖，仪态万方，晚周诸子之作，莫能先也。）</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今天我们再一次接触庄子，我们要通过《逍遥游》了解庄子的哲学世界，走进庄子内心的深处。</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二、初步感知课文</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学生听课文录音，注意读音和断句：</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lastRenderedPageBreak/>
        <w:t>北冥（ míng） 鲲鹏（ kūn）抟（tuán） 迁徙（xǐ） 坳堂（āo） 草芥（jiè） 夭阏（è）</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蜩蝉（tiáo） 舂粮（chōng） 蟪蛄（huìgū） 大椿（chūn）斥鴳（chì yàn） 泠然（líng） 万仞（rèn） 蓬蒿（gǎo）</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三、学生自读课文，解决相关存在的疑难问题（字词）。</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四、选三个学生读，随时正音，纠正错误，学生初步理解内容即学生谈本段讲了什么。</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五、学生再读课文，看图说话。（等于翻译课文）明确：</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1、第一段：世间万物皆有所待（不自由）</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学生讲图，随时翻译文章，点明重要词语的意思。</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北冥有鱼，其名为鲲。鲲之大，不知其几千里也；化而为鸟，其名为鹏。鹏之背，不知其几千里也；怒而飞，其翼若垂天之云。</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是鸟也，海运则将徙于南冥，——南冥者，天池也。《齐谐》者，志怪者也。《谐》之言曰“鹏之徙于南冥也，水击三千里，抟扶摇而上者九万里，去以六月息者也。”野马也，尘埃也，生物之以息相吹也。</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故九万里，则风斯在下矣，而后乃今培风；背负青天，而莫之夭阏，而后乃今将图南。</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蜩与学鸠笑之曰：“我决起而飞，枪榆枋而止，时则不至，而控于地而已矣，奚以之九万里而南为？”适莽苍者，三餐而反，腹犹果然；适百里者，宿舂粮；适千里者，三月聚粮。之二虫又何如？</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明确：鹏鸟奋飞：必须凭借强大的风力。水雾尘埃：要靠气息相吹。大舟无力：因为积水不深。杯水胶地：因为水浅舟大。蜩鸠嘲鹏：不知自己“所待”。远行所待：备粮，越远所待越多。</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第二段：世间万物皆有所待，又有“小大之辨”（亦不自由）</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学生讲图，随时翻译文章，点明重要词语的意思。</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小知不及大知，小年不及大年。奚以知其然也？……而彭祖乃今以久特闻，众人匹之，不亦悲乎！</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汤之问棘也是已。穷发之北，……且适南冥也。斥鴳笑之曰：“彼且奚适也？……此亦飞之至也。而彼且奚适也？”此大小之辩也。</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明确：朝菌不知晦朔，蟪蛄不知道春秋；冥灵春秋五百岁，大椿春秋八千岁；彭祖——众人；鹏鸟——斥鴳。</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lastRenderedPageBreak/>
        <w:t>第三段：从自然界到社会的人，无不有所待，真正的逍遥者是不受外物的限制的，他们无所待（无己、无功、无名——追求绝对的自由——逍遥的境界）。</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学生讲图，随时翻译文章，点明重要词语的意思。</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故夫知效一官，行比一乡，德合一君，而征一国者，其自视也，亦若此矣。……虽然，犹有未树也。夫列子御风而行，泠然善也，旬有五日而后反。彼于致福者，未数数然。此虽免乎行，犹有所待者也。……故曰：至人无己，神人无功，圣人无名。</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明确：能够“效、比、合、征”的四种人，有才智修养，当都被世俗所累；宋荣子置世人的赞誉与诽谤于度外，但他的修养“犹有未树”；列子御风而行，逍遥自在，但“犹有所待者”。</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六、附录，以下内容最好在课文梳通中加以落实。</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1、“是鸟也，海运则将徙于南冥。”是说这只鸟在海翻腾激荡的时候，就乘风迁徙到南海。</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2、《齐谐》是书名，齐国的志怪之书。文章是引此为证，说明鹏之高翔奋飞是有根据的。</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3、“天之苍苍，其正色邪？其远而无所至极邪？其视下也亦若是则巳矣。”意思是说：天色苍苍茫茫，究竟是它真正的颜色呢，还是由于它无限高远没有边际的缘故呢？大鹏朝下看也不过这样的罢。</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4、“小知不及大知，小年不及大年”。知，通“智”。年，寿命。本句意思是说：小智不能理解大智 ，小寿命不能理解大寿命。</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5、“奚以知其然也？”宾语前置，译为凭什么知道是如此呢？</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6、“而彭祖乃公以久特闻，众人匹之，不亦悲乎？”特，独。匹，比。彭祖，名铿，尧臣，封于彭城，历虞、夏到商，年八百岁，故以久寿见闻。全句大意：然而只活了八百岁的彭祖现在却独以长寿闻名。众人还都希望同他齐寿，不是太可悲了吗？</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7、“汤问棘也是巳。”汤，商朝的建立者，亦称成汤。棘，汤时的大夫。汤曾向棘询问有关宇宙的道理。原文是：</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汤问棘曰：“上下四方有极乎？”棘曰：“无极之外复无极也 。穷发之北……”汤王有“物各有极，任之则条畅”的话，与《逍遥游》所持的思想一致。庄子肯定性重述其问，也是为论证自己的观点，同时运用鹏举万里而图南与斥 的“彼且奚适”之问对照，进一步说明“小知不及大知”的道理。</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8、“此亦飞之至也” ––—这样也就达到了飞翔中最得意的境界。</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lastRenderedPageBreak/>
        <w:t>9、“此小大之辩也” ––—这就是小智与大智的区别。</w:t>
      </w:r>
    </w:p>
    <w:p w:rsidR="008E1BFF" w:rsidRPr="00E81122" w:rsidRDefault="008E1BFF" w:rsidP="008E1BFF">
      <w:pPr>
        <w:pStyle w:val="a7"/>
        <w:spacing w:before="0" w:beforeAutospacing="0" w:after="0" w:afterAutospacing="0" w:line="360" w:lineRule="auto"/>
        <w:ind w:firstLine="525"/>
        <w:jc w:val="center"/>
        <w:rPr>
          <w:color w:val="000000"/>
          <w:sz w:val="21"/>
        </w:rPr>
      </w:pPr>
      <w:r w:rsidRPr="00E81122">
        <w:rPr>
          <w:color w:val="000000"/>
          <w:sz w:val="21"/>
        </w:rPr>
        <w:t>第二课时</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教学要点：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1、了解庄子世间万物若“有所待”则不自由的思想。</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2、理想“至人无己，神人无功，圣人无名”的思想。</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教学步骤：</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一、导入新课</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在诸子散文中，儒家思想和道家思想对中国历史影响最深。道家思想的集大成者便是庄子。庄子是一位著名的唯心主义哲学家，他继承老子顺其自然的观点，更进一步认为无可奈何的叫“命”，不可违离的叫“天”，一切都只好任凭它的摆布。他的思想相当复杂，攻击儒、墨，主张回归自然；愤世嫉俗，痛恨黑暗现实，富于批判精神，但同时又想取消斗争。他的人生观很消极，带有浓厚的悲观主义和虚无主义色彩。由于庄子生活在战国乱世，诸侯各国征伐不已，暴主佞臣杀人如麻，他的志向不可能实现，他看透了这个社会的一切。于是他开始追求精神上的自由。这是怎样的“自由”呢？希望我们能够在《逍遥游》中能够窥见其中的点滴。</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二、理解文章内容。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1、听读全文前，提醒学生思考：文中出现了几个“笑”字？各笑什么？</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读毕，学生总结出三个“笑”字，分别在第一、二、三节。</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明确：蜩与学鸠笑之</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斥鴳笑之</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宋荣子犹然笑之。</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2、弄清三个“之”，我们就能知道笑的对象了。下面，就请大家解读三个“之”。</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明确：前两个“之”所指对象，都是鲲鹏。第三个“之” 所指对象，是“知效一官，行比一乡，德合一君，而征一国者”。</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3、全文的内容实际上就是由三“笑”构成的，现在我们一起来解读这三大板块。</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三、先看第一板块。请大家朗读第一节。</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1、蜩与学鸠为什么要笑鲲鹏？</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明确：因为大鹏“图南”，必须有“风斯在下矣”、“背负青天而莫之夭阏”的条件。</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2、蜩与学鸠笑鲲鹏，作者赞成还是反对呢？为什么反对？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lastRenderedPageBreak/>
        <w:t>明确：大鹏、野马、尘埃，以及天地间的生物，都是靠大自然的气息“相吹”的。而蜩与学鸠同是属于“生物之以息相吹”之类。差别只在于“适莽苍者，三餐而反，腹犹果然；适百里者，宿舂粮；适千里者，三月聚粮”罢了。事物的大小不一样，所适的远近不同，它们所凭借的条件（即所待）也是有区别的。所适越远，所要凭借的条件就越是充足，如将要“图南”的大鹏必须有“风斯在下矣”、“背负青天而莫之夭阏”的条件；而“决起而飞，枪榆枋”的蜩与学鸠所凭借的风（或其他条件）比起大鹏就小多了。但是它们都有一个共同点，即都是有所待，因而都不消遥。</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3、本段中其实有一句话可以证明以上的内容，而且这句话是作者写鹏如何大，如何飞至九万里的目的，是哪一句？</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天之苍苍，……亦若是而已矣。”就是说，人们仰而观天，苍苍而无所至极；殊不知九万里高空的鹏俯而下视，也如人们仰视苍天一样。在九万里高空的鹏把地面的人、物看得很渺小，但地面的人或其他小生物看远在至极的高空的大鹏不是一样的渺小吗？从这里我们可以看出，庄子完全泯除了事物的大小。在他看来，世间的万物都是一律平等的。鲲鹏之大，尘埃之小，都是有所待，因而都不逍遥。</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4、齐读第一节，感悟内容：鲲鹏凭借风力、蜩与学鸠笑鲲鹏和作者反驳蜩与学鸠。</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板书：蜩与学鸠 否定以突出 大鹏</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四、再看第二板块，请大家朗读第二节。</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1、斥鴳为什么笑鲲鹏呢？</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明确：斥鴳认为，鲲鹏要飞高，才依赖于风力，而自己不追求那样的高度，所以能够摆脱对外力的凭借，自己能够自由地“腾跃”“翱翔”。</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2、那么，作者对斥鴳的“笑”是什么态度呢？你认为庄子是否赞成“小大之辨”？</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小知不及大知，小年不及大年”不是庄子的观点，相反，他认为这是世人的成见。因为他觉得“彭祖乃今以久特闻，众人匹之，不亦悲乎！”意即像大年之大年的彭祖，不知自己本性的“众人”却非要去“匹之”，这不是很可悲吗！这里，庄子仍进一步阐发要泯除大小之见，对任何事物不要虚妄分别的观点。即使是“背若泰山，翼若垂天之云。抟扶摇羊角而上者九万里，绝云气，负青天，然后图南且适南冥也”的大鹏，在斥鴳看来，也不屑一顾，它并不像“小年”的“众人”去匹“大年”的彭祖那样去做一些徒劳的事，而是以“我腾越而上，不过数仞而下，翱翔蓬蒿之间，此亦飞之至也”而满足了，因而它自得其乐地笑了。</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lastRenderedPageBreak/>
        <w:t>这里的“笑”就代表了庄子的笑。庄子是借斥鴳笑大鹏来喻自己笑那些持有“大小”成见和以小慕大的人。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庄子为何用斥鴳来喻自己呢？这是由于庄子的时代背景所限。他常常托别人或别物来表达自己的观点，古今人物，禽兽鱼虫无一不成为他借用的对象。他之对己、对人、对物根本就没什么分别，只不过他有时在明处，有时在暗处，有时当场导演，有时幕后指挥，但是“每一个场合中，必然隐藏着一个庄子”（张默生）</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板书：蜩与学鸠、斥鴳 否定以突出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五、最后看第三板块，齐读朗读第三节。</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1、宋荣子为什么笑“知效一官，行比一乡，德合一君，而征一国者”呢？</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因为“知效一官，行比一乡，德合一君，而征一国者，其自视也，亦若此矣”。</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2、作者对宋荣子的态度怎样？</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由“斯已矣”“虽然，犹有未树也”可知，作者对他也是否定的。不仅如此，作者还通过否定比他自由得多的列子来进一步否定他。</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蜩鸠与大鹏都是有所待，蜩鸠却去讥笑大鹏，这不可取；同样，如果大鹏去讥笑蜩鸠的话，是否可取？</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人类中，那些凭着自己聪明的才智、良好的行为、高尚的道德、强大的能力就能够称效一官，投合一君，取信一国的人，虽然他们都以达到目的为满足，但因为是有所待，所以与消遥的境界来说实在相差太远了，理所当然要被比他们略高一筹的宋荣子所笑。</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但庄子对宋荣子的“笑”并不完全赞同。宋荣子尽管“举世誉之而不加劝，举世非之而不加沮，定乎内外之分，辨乎荣辱之境”，但却“未数数然也”。他仍是始终“未树”消遥境界。</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再如比宋荣子更高一筹的列子，他能“御风而行，泠然善也，旬有五日而后反”，但和宋荣子一样也是“未数数然”的。他能御风而行，虽说免去步履之劳，可是没有风，不是也无能为力了吗？所以庄子说他“犹有所待也”。</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齐读第三节，感悟内容。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板书：“知效一官”等四种人 否定以突出 宋荣子、列子</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六、到此为止，我们了解到，作者对“笑”鲲鹏和别人的蜩与学鸠、斥鴳、宋荣子都一一作了否定。那么请大家讨论一下，</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1、作者对鲲鹏和“知效一官，行比一乡，德合一君，而征一国者”是不是肯定呢？</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lastRenderedPageBreak/>
        <w:t>明确：也都作了否定。否定后者好理解，关键是否定前者不好理解，因为“鲲鹏展翅”早已作为积极的意象被人们广泛引用。但在本文中，作者在讲述这一寓言故事时，突出的不是鲲鹏本身，而是风力，“故九万里，风斯在下矣，而后乃今培风；背负青天，而莫之夭阏者，而后乃今将图南”。对风力作用的突出，实际上就是对鲲鹏的否定。作者写了“笑”的双方，对“笑”的一方蜩与学鸠、斥鴳、宋荣子都作了否定，对被“笑”的一方鲲鹏和“知效一官，行比一乡，德合一君，而征一国者”也都作了否定，并且对顺便提及的野马、尘埃、芥、大舟、朝菌、蟪蛄、冥灵、大椿、彭祖、列子等事物或者人物也都作了否定。这种全盘否定的态度，如果我们借用本文中的一个形象的词语，可以说是：笑！是的，本文也可以说是：庄子“笑”万物！</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板书：“知效一官”等四种人 否定以突出 宋荣子、列子 惋惜以突出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蜩与学鸠 否定以突出 大鹏 惋惜突出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2、庄子为什么要“笑”万物呢？</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明确：因为它（他）们都“有所待”，都没有做到“逍遥游”。</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3、哪种人能达到这种境界？</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明确：“若夫乘天地之正，而御六气之辩，以游无穷者，彼且恶乎待哉？”只有任其自然，随变是适，无乎所待，以游无穷，这才是逍遥游的理论境界！能达到这种境界的，也只有课文最后提到的“至人、神人、圣人”了，因为他们“无己、无功、无名”。</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怎样才能摆脱有待,达到无待呢?庄子强调,根本的一点是要认识到,不是外在的客观条件或必然性束缚了人的自由,而是人们自己的主观认识、自己的思想束缚了自己,不知道“以道观物”、“道通为一”的道理;如果能从主观上齐同万物,忘却外在的一切差别,也就无所不适、无所对待了。庄子进而提出了最彻底的“无己”的方法,即从精神上超脱一切自然和社会的限制,泯灭物我的对立,忘记一切,直到忘记自己。无己而后无所待。</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板书：蜩与学鸠 否定以突出 大鹏 惋惜突出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“知效一官”等四种人 否定以突出 宋荣子、列子 惋惜以突出 “至人、神人、圣人”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七、小结：全文基本上是否定，是从反面论证，最后才用几句话提出正面主张，以三“无”（无己、无功、无名）作结，有力地论证“无所待”观点。</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至于“无所待”的境界怎样才能达到，希望有兴趣的同学课后读读《逍遥游》的后半部分。</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板书：</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蜩与学鸠 大鹏</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lastRenderedPageBreak/>
        <w:t>“至人、神人、圣人”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远胜世俗依然“有待”的绝大自由</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世俗很感满足的极小自由</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惋惜突出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否定以突出</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天人合一的绝对自由</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“知效一官”等四种人 宋荣子、列子</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八、学生讨论：你对这样的境界有何看法？</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1、明确：本文的主旨是追求一种“无所待”的精神自由的逍遥境界，即顺应万物的本性，悠然自在，适心任性，达到物我一体的精神上的绝对自由。</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庄子认为，世上万物都受到限制，社会上的人被生死、寿夭、得失、荣辱、贵贱所牵累，没有自由可言，其原因在于“有己”，“有己”则“有待”，只有做到“无己”才能进而达到“无功”“无名”。所谓“无己”，就是忘掉自我。在庄子看来，人和万物都是得道而生，形体只是道的寓所，人如果拘于形体，必然会受到外物的束缚，达不到恬淡自适的境界。所谓“无功”就是去除功名利禄之心，不汲汲追逐外物，只求保身全生养亲以尽天年而无建功立业的理想。所谓“无名”，就是忘掉荣辱毁誉得失，褒贬任人，俯仰随我，置声名与舆论于不顾。达到“无己”“无功”“无名”，便是在头脑中消除了物我对立，使精神与道融合为一，超越一切现实的矛盾，步入超现实的绝对自由。庄子的这种思想，实际上是在现实中无法摆脱的“心为形役”，即“心”与“形”的矛盾，而超现实地在精神上追求绝对的自由。庄子对人的精神的肯定是对的，但这种“绝对自由”的超现实性恰恰表现了他对现实的不满和无奈，想借精神上的自由来逃避现实的主观唯心主义的世界观。</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庄子的哲学其实就是人生哲学。在庄子看来,“有待”和“无待”意味着人生的两个层面,物质形体的活动总是有待的,而无形的精神活动可以是无待的。人生世间,难免神为形累、心为物役,应该通过“无用”、“无己”的“道德”修养,使精神突破有待的束缚,从自我中提升一级,达到无待的自由。</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2、专家的看法：</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然而，我们必须了解庄子绝非不食人间烟火的道行者，也非逃离现实生命的乌托邦理想的人。他的见解是基于人类无止境的餍欲与物化的倾向所引起发出来的；同时，鉴于个人的独存性已消失与被吞噬，遂于洞察人类的处境中安排自我的适性生活。没有这种感受的人，自然无法体会庄子。因而庄子哲学对于读者来说，能感受多少，他的可接受性就有多少；他</w:t>
      </w:r>
      <w:r w:rsidRPr="00E81122">
        <w:rPr>
          <w:color w:val="000000"/>
          <w:sz w:val="21"/>
        </w:rPr>
        <w:lastRenderedPageBreak/>
        <w:t>的看法是无法得到大众一致公认的，同样的一句话，有人会视如智慧之言，有人会以为是无稽之谈。事实上，庄子的哲学不是写给群众看的，庄子的说话也不是说给群众听的，他的声音有如来自高山空谷。</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读庄子书确有登泰山而小天下的感觉，在他眼底里，凡夫俗子就如一窝吱吱喳喳、跳跳跃跃的小麻雀，官僚是一群猪猡，文人学士则有如争吵不休的猴子。看他书中大鹏小鸟的比喻、河伯海若的对话，以及井底虾蟆的设喻，你会觉得他简直是千古一傲人。在人类历史的时空中，孤鸿远影，“独与天地精神往来”。</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从庄子哲学的恢宏气象看来，也确是“前无古人，后无来者”的。他的思想角度，从不拘限于枝枝节节，秋毫之末；但他并不抹杀精细的分析，否则就犯了《秋水》篇中所说的“自大视细者不明”的毛病。他往往从整体处观察事理，从各个角度作面面的透视。</w:t>
      </w:r>
    </w:p>
    <w:p w:rsidR="008E1BFF" w:rsidRPr="00E81122" w:rsidRDefault="008E1BFF" w:rsidP="008E1BFF">
      <w:pPr>
        <w:pStyle w:val="a7"/>
        <w:spacing w:before="0" w:beforeAutospacing="0" w:after="0" w:afterAutospacing="0" w:line="360" w:lineRule="auto"/>
        <w:ind w:firstLine="525"/>
        <w:rPr>
          <w:color w:val="000000"/>
          <w:sz w:val="21"/>
        </w:rPr>
      </w:pPr>
      <w:r w:rsidRPr="00E81122">
        <w:rPr>
          <w:color w:val="000000"/>
          <w:sz w:val="21"/>
        </w:rPr>
        <w:t>九、课文小结</w:t>
      </w:r>
    </w:p>
    <w:p w:rsidR="008E1BFF" w:rsidRPr="00E81122" w:rsidRDefault="008E1BFF" w:rsidP="008E1BFF">
      <w:pPr>
        <w:pStyle w:val="a7"/>
        <w:spacing w:before="0" w:beforeAutospacing="0" w:after="0" w:afterAutospacing="0" w:line="360" w:lineRule="auto"/>
        <w:ind w:firstLine="360"/>
        <w:rPr>
          <w:color w:val="000000"/>
          <w:sz w:val="21"/>
        </w:rPr>
      </w:pPr>
      <w:r w:rsidRPr="00E81122">
        <w:rPr>
          <w:color w:val="000000"/>
          <w:sz w:val="21"/>
        </w:rPr>
        <w:t>本篇是《庄子》的代表篇目之一，充满奇特的想象和浪漫的色彩，寓说理于寓言和生动的比喻中，形成独特的风格。“逍遥游”也是庄子哲学思想的一个重要方面。全篇一再阐述无所依凭的主张，追求精神世界的绝对自由。在庄子的眼里，客观现实中的一事一物，包括人类本身都是对立而又相互依存的，这就没有绝对的自由，要想无所依凭就得无己。因而他希望一切顺乎自然，超脱于现实，否定人在社会生活中的一切作用，把人类的生活与万物的生存混为一体；提倡不滞于物，追求无条件的精神自由。</w:t>
      </w:r>
    </w:p>
    <w:p w:rsidR="008E1BFF" w:rsidRPr="00E81122" w:rsidRDefault="008E1BFF" w:rsidP="008E1BFF">
      <w:pPr>
        <w:spacing w:line="360" w:lineRule="auto"/>
        <w:rPr>
          <w:rFonts w:ascii="宋体" w:hAnsi="宋体"/>
          <w:color w:val="000000"/>
        </w:rPr>
      </w:pPr>
    </w:p>
    <w:p w:rsidR="008E1BFF" w:rsidRPr="00E81122" w:rsidRDefault="008E1BFF" w:rsidP="008E1BFF">
      <w:pPr>
        <w:spacing w:line="360" w:lineRule="auto"/>
        <w:jc w:val="left"/>
        <w:rPr>
          <w:rFonts w:ascii="宋体" w:hAnsi="宋体" w:hint="eastAsia"/>
          <w:color w:val="000000"/>
          <w:szCs w:val="32"/>
        </w:rPr>
      </w:pPr>
    </w:p>
    <w:p w:rsidR="00FB7409" w:rsidRPr="008E1BFF" w:rsidRDefault="00FB7409" w:rsidP="00FC1B51">
      <w:pPr>
        <w:rPr>
          <w:rFonts w:hint="eastAsia"/>
          <w:b/>
          <w:sz w:val="24"/>
          <w:szCs w:val="24"/>
        </w:rPr>
      </w:pPr>
    </w:p>
    <w:sectPr w:rsidR="00FB7409" w:rsidRPr="008E1BF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7D1" w:rsidRDefault="007B47D1">
      <w:r>
        <w:separator/>
      </w:r>
    </w:p>
  </w:endnote>
  <w:endnote w:type="continuationSeparator" w:id="0">
    <w:p w:rsidR="007B47D1" w:rsidRDefault="007B47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BFF" w:rsidRDefault="008E1BFF">
    <w:pPr>
      <w:pStyle w:val="a4"/>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190E9A">
      <w:rPr>
        <w:rFonts w:hint="eastAsia"/>
        <w:noProof/>
        <w:kern w:val="0"/>
        <w:szCs w:val="21"/>
      </w:rPr>
      <w:t>1</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190E9A">
      <w:rPr>
        <w:rFonts w:hint="eastAsia"/>
        <w:noProof/>
        <w:kern w:val="0"/>
        <w:szCs w:val="21"/>
      </w:rPr>
      <w:t>10</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ascii="华文行楷" w:eastAsia="华文行楷" w:hAnsi="宋体" w:hint="eastAsia"/>
        <w:b/>
        <w:color w:val="FF0000"/>
        <w:sz w:val="28"/>
      </w:rPr>
      <w:t>金太阳新课标资源网</w:t>
    </w:r>
    <w:hyperlink r:id="rId1" w:history="1">
      <w:r>
        <w:rPr>
          <w:rStyle w:val="a5"/>
          <w:rFonts w:ascii="黑体" w:eastAsia="黑体" w:hAnsi="宋体" w:hint="eastAsia"/>
          <w:sz w:val="28"/>
        </w:rPr>
        <w:t>wx.jtyjy.com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7D1" w:rsidRDefault="007B47D1">
      <w:r>
        <w:separator/>
      </w:r>
    </w:p>
  </w:footnote>
  <w:footnote w:type="continuationSeparator" w:id="0">
    <w:p w:rsidR="007B47D1" w:rsidRDefault="007B47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BFF" w:rsidRPr="00927532" w:rsidRDefault="008E1BFF" w:rsidP="0054084F">
    <w:pPr>
      <w:pStyle w:val="a3"/>
      <w:ind w:firstLineChars="450" w:firstLine="81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w10:wrap anchorx="margin" anchory="margin"/>
        </v:shape>
      </w:pict>
    </w:r>
    <w:r w:rsidR="00190E9A">
      <w:rPr>
        <w:noProof/>
      </w:rPr>
      <w:drawing>
        <wp:anchor distT="0" distB="0" distL="114300" distR="114300" simplePos="0" relativeHeight="251657216" behindDoc="1" locked="0" layoutInCell="1" allowOverlap="0">
          <wp:simplePos x="0" y="0"/>
          <wp:positionH relativeFrom="column">
            <wp:posOffset>0</wp:posOffset>
          </wp:positionH>
          <wp:positionV relativeFrom="paragraph">
            <wp:posOffset>-121285</wp:posOffset>
          </wp:positionV>
          <wp:extent cx="457200" cy="434340"/>
          <wp:effectExtent l="19050" t="0" r="0" b="0"/>
          <wp:wrapSquare wrapText="bothSides"/>
          <wp:docPr id="1" name="图片 1" descr="{F071FE91-C2A6-4D60-A97B-ECEA4199EC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71FE91-C2A6-4D60-A97B-ECEA4199ECE4}"/>
                  <pic:cNvPicPr>
                    <a:picLocks noChangeAspect="1" noChangeArrowheads="1"/>
                  </pic:cNvPicPr>
                </pic:nvPicPr>
                <pic:blipFill>
                  <a:blip r:embed="rId2"/>
                  <a:srcRect/>
                  <a:stretch>
                    <a:fillRect/>
                  </a:stretch>
                </pic:blipFill>
                <pic:spPr bwMode="auto">
                  <a:xfrm>
                    <a:off x="0" y="0"/>
                    <a:ext cx="457200" cy="434340"/>
                  </a:xfrm>
                  <a:prstGeom prst="rect">
                    <a:avLst/>
                  </a:prstGeom>
                  <a:noFill/>
                </pic:spPr>
              </pic:pic>
            </a:graphicData>
          </a:graphic>
        </wp:anchor>
      </w:drawing>
    </w:r>
    <w:r>
      <w:rPr>
        <w:rFonts w:ascii="华文行楷" w:eastAsia="华文行楷" w:hAnsi="宋体" w:hint="eastAsia"/>
        <w:b/>
        <w:color w:val="FF0000"/>
        <w:sz w:val="28"/>
      </w:rPr>
      <w:t>金太阳新课标资源网</w:t>
    </w:r>
    <w:r>
      <w:rPr>
        <w:rFonts w:hAnsi="宋体"/>
        <w:color w:val="000000"/>
        <w:sz w:val="28"/>
      </w:rPr>
      <w:t xml:space="preserve">  </w:t>
    </w:r>
    <w:hyperlink r:id="rId3" w:history="1">
      <w:r>
        <w:rPr>
          <w:rStyle w:val="a5"/>
          <w:rFonts w:ascii="黑体" w:eastAsia="黑体" w:hAnsi="宋体" w:hint="eastAsia"/>
          <w:sz w:val="28"/>
        </w:rPr>
        <w:t>wx.jtyjy.com</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A3473"/>
    <w:multiLevelType w:val="multilevel"/>
    <w:tmpl w:val="9D30B4E2"/>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2865"/>
        </w:tabs>
        <w:ind w:left="2865" w:hanging="630"/>
      </w:pPr>
      <w:rPr>
        <w:rFonts w:hint="default"/>
      </w:rPr>
    </w:lvl>
    <w:lvl w:ilvl="2">
      <w:start w:val="1"/>
      <w:numFmt w:val="decimal"/>
      <w:lvlText w:val="%1.%2.%3"/>
      <w:lvlJc w:val="left"/>
      <w:pPr>
        <w:tabs>
          <w:tab w:val="num" w:pos="5190"/>
        </w:tabs>
        <w:ind w:left="5190" w:hanging="720"/>
      </w:pPr>
      <w:rPr>
        <w:rFonts w:hint="default"/>
      </w:rPr>
    </w:lvl>
    <w:lvl w:ilvl="3">
      <w:start w:val="1"/>
      <w:numFmt w:val="decimal"/>
      <w:lvlText w:val="%1.%2.%3.%4"/>
      <w:lvlJc w:val="left"/>
      <w:pPr>
        <w:tabs>
          <w:tab w:val="num" w:pos="7785"/>
        </w:tabs>
        <w:ind w:left="7785" w:hanging="1080"/>
      </w:pPr>
      <w:rPr>
        <w:rFonts w:hint="default"/>
      </w:rPr>
    </w:lvl>
    <w:lvl w:ilvl="4">
      <w:start w:val="1"/>
      <w:numFmt w:val="decimal"/>
      <w:lvlText w:val="%1.%2.%3.%4.%5"/>
      <w:lvlJc w:val="left"/>
      <w:pPr>
        <w:tabs>
          <w:tab w:val="num" w:pos="10020"/>
        </w:tabs>
        <w:ind w:left="10020" w:hanging="1080"/>
      </w:pPr>
      <w:rPr>
        <w:rFonts w:hint="default"/>
      </w:rPr>
    </w:lvl>
    <w:lvl w:ilvl="5">
      <w:start w:val="1"/>
      <w:numFmt w:val="decimal"/>
      <w:lvlText w:val="%1.%2.%3.%4.%5.%6"/>
      <w:lvlJc w:val="left"/>
      <w:pPr>
        <w:tabs>
          <w:tab w:val="num" w:pos="12615"/>
        </w:tabs>
        <w:ind w:left="12615" w:hanging="1440"/>
      </w:pPr>
      <w:rPr>
        <w:rFonts w:hint="default"/>
      </w:rPr>
    </w:lvl>
    <w:lvl w:ilvl="6">
      <w:start w:val="1"/>
      <w:numFmt w:val="decimal"/>
      <w:lvlText w:val="%1.%2.%3.%4.%5.%6.%7"/>
      <w:lvlJc w:val="left"/>
      <w:pPr>
        <w:tabs>
          <w:tab w:val="num" w:pos="14850"/>
        </w:tabs>
        <w:ind w:left="14850" w:hanging="1440"/>
      </w:pPr>
      <w:rPr>
        <w:rFonts w:hint="default"/>
      </w:rPr>
    </w:lvl>
    <w:lvl w:ilvl="7">
      <w:start w:val="1"/>
      <w:numFmt w:val="decimal"/>
      <w:lvlText w:val="%1.%2.%3.%4.%5.%6.%7.%8"/>
      <w:lvlJc w:val="left"/>
      <w:pPr>
        <w:tabs>
          <w:tab w:val="num" w:pos="17445"/>
        </w:tabs>
        <w:ind w:left="17445" w:hanging="1800"/>
      </w:pPr>
      <w:rPr>
        <w:rFonts w:hint="default"/>
      </w:rPr>
    </w:lvl>
    <w:lvl w:ilvl="8">
      <w:start w:val="1"/>
      <w:numFmt w:val="decimal"/>
      <w:lvlText w:val="%1.%2.%3.%4.%5.%6.%7.%8.%9"/>
      <w:lvlJc w:val="left"/>
      <w:pPr>
        <w:tabs>
          <w:tab w:val="num" w:pos="20040"/>
        </w:tabs>
        <w:ind w:left="20040" w:hanging="2160"/>
      </w:pPr>
      <w:rPr>
        <w:rFonts w:hint="default"/>
      </w:rPr>
    </w:lvl>
  </w:abstractNum>
  <w:abstractNum w:abstractNumId="1">
    <w:nsid w:val="39D0198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4F1925BB"/>
    <w:multiLevelType w:val="multilevel"/>
    <w:tmpl w:val="0409001D"/>
    <w:lvl w:ilvl="0">
      <w:start w:val="1"/>
      <w:numFmt w:val="bullet"/>
      <w:lvlText w:val="㈠"/>
      <w:lvlJc w:val="left"/>
      <w:pPr>
        <w:tabs>
          <w:tab w:val="num" w:pos="425"/>
        </w:tabs>
        <w:ind w:left="425" w:hanging="425"/>
      </w:pPr>
      <w:rPr>
        <w:rFonts w:ascii="仿宋_GB2312" w:eastAsia="仿宋_GB2312" w:hint="eastAsia"/>
      </w:r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3">
    <w:nsid w:val="77CA5637"/>
    <w:multiLevelType w:val="hybridMultilevel"/>
    <w:tmpl w:val="E3386B80"/>
    <w:lvl w:ilvl="0" w:tplc="887C95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ctiveWritingStyle w:appName="MSWord" w:lang="zh-CN" w:vendorID="64" w:dllVersion="131077" w:nlCheck="1" w:checkStyle="1"/>
  <w:activeWritingStyle w:appName="MSWord" w:lang="en-US" w:vendorID="64" w:dllVersion="131078" w:nlCheck="1" w:checkStyle="1"/>
  <w:attachedTemplate r:id="rId1"/>
  <w:stylePaneFormatFilter w:val="3F01"/>
  <w:defaultTabStop w:val="420"/>
  <w:drawingGridHorizontalSpacing w:val="2"/>
  <w:drawingGridVerticalSpacing w:val="3"/>
  <w:displayHorizontalDrawingGridEvery w:val="0"/>
  <w:displayVerticalDrawingGridEvery w:val="2"/>
  <w:characterSpacingControl w:val="compressPunctuation"/>
  <w:hdrShapeDefaults>
    <o:shapedefaults v:ext="edit" spidmax="3074">
      <o:colormenu v:ext="edit" fillcolor="blu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F39"/>
    <w:rsid w:val="000135B3"/>
    <w:rsid w:val="00014DBC"/>
    <w:rsid w:val="00022873"/>
    <w:rsid w:val="00023D01"/>
    <w:rsid w:val="000247D1"/>
    <w:rsid w:val="000252F5"/>
    <w:rsid w:val="00025D34"/>
    <w:rsid w:val="00026B7A"/>
    <w:rsid w:val="00026C10"/>
    <w:rsid w:val="00032A18"/>
    <w:rsid w:val="00037FD7"/>
    <w:rsid w:val="00040165"/>
    <w:rsid w:val="00046743"/>
    <w:rsid w:val="00052035"/>
    <w:rsid w:val="000528D4"/>
    <w:rsid w:val="00052B4C"/>
    <w:rsid w:val="00060573"/>
    <w:rsid w:val="000634CD"/>
    <w:rsid w:val="000662AE"/>
    <w:rsid w:val="0007347B"/>
    <w:rsid w:val="00074753"/>
    <w:rsid w:val="00080440"/>
    <w:rsid w:val="000843E4"/>
    <w:rsid w:val="00087FC2"/>
    <w:rsid w:val="00091B71"/>
    <w:rsid w:val="00093336"/>
    <w:rsid w:val="00095788"/>
    <w:rsid w:val="000A0B31"/>
    <w:rsid w:val="000A3C80"/>
    <w:rsid w:val="000A54F5"/>
    <w:rsid w:val="000A74E0"/>
    <w:rsid w:val="000B0028"/>
    <w:rsid w:val="000B3660"/>
    <w:rsid w:val="000B5322"/>
    <w:rsid w:val="000B5A6A"/>
    <w:rsid w:val="000C2939"/>
    <w:rsid w:val="000C5690"/>
    <w:rsid w:val="000C620B"/>
    <w:rsid w:val="000D5CC1"/>
    <w:rsid w:val="000D720B"/>
    <w:rsid w:val="000D7D2D"/>
    <w:rsid w:val="000E1864"/>
    <w:rsid w:val="000E37CB"/>
    <w:rsid w:val="000E7B3A"/>
    <w:rsid w:val="000F5050"/>
    <w:rsid w:val="000F5864"/>
    <w:rsid w:val="000F63EA"/>
    <w:rsid w:val="000F6448"/>
    <w:rsid w:val="00101267"/>
    <w:rsid w:val="001014B5"/>
    <w:rsid w:val="00105CCF"/>
    <w:rsid w:val="00113F1F"/>
    <w:rsid w:val="00120737"/>
    <w:rsid w:val="00127863"/>
    <w:rsid w:val="00132696"/>
    <w:rsid w:val="001340A6"/>
    <w:rsid w:val="0013638B"/>
    <w:rsid w:val="0013759D"/>
    <w:rsid w:val="001417AF"/>
    <w:rsid w:val="00141D2A"/>
    <w:rsid w:val="00144112"/>
    <w:rsid w:val="00145150"/>
    <w:rsid w:val="00145C64"/>
    <w:rsid w:val="00145F7D"/>
    <w:rsid w:val="00152D41"/>
    <w:rsid w:val="00155889"/>
    <w:rsid w:val="00162445"/>
    <w:rsid w:val="00164B40"/>
    <w:rsid w:val="0016593D"/>
    <w:rsid w:val="0017053A"/>
    <w:rsid w:val="0017163A"/>
    <w:rsid w:val="001728EB"/>
    <w:rsid w:val="00175B83"/>
    <w:rsid w:val="00176A4F"/>
    <w:rsid w:val="0018213C"/>
    <w:rsid w:val="00184B3B"/>
    <w:rsid w:val="0018681F"/>
    <w:rsid w:val="00190E9A"/>
    <w:rsid w:val="00196192"/>
    <w:rsid w:val="001A26CB"/>
    <w:rsid w:val="001A572D"/>
    <w:rsid w:val="001A5BD1"/>
    <w:rsid w:val="001A6914"/>
    <w:rsid w:val="001A6D07"/>
    <w:rsid w:val="001B1F05"/>
    <w:rsid w:val="001B6F08"/>
    <w:rsid w:val="001C0D9E"/>
    <w:rsid w:val="001C26B5"/>
    <w:rsid w:val="001D2957"/>
    <w:rsid w:val="001E188C"/>
    <w:rsid w:val="001E1BC2"/>
    <w:rsid w:val="001E3301"/>
    <w:rsid w:val="001E33BB"/>
    <w:rsid w:val="001E409C"/>
    <w:rsid w:val="001E4C55"/>
    <w:rsid w:val="001E575A"/>
    <w:rsid w:val="001E7CF6"/>
    <w:rsid w:val="001F0DE7"/>
    <w:rsid w:val="00202FE2"/>
    <w:rsid w:val="00203577"/>
    <w:rsid w:val="00206226"/>
    <w:rsid w:val="002075A2"/>
    <w:rsid w:val="002232D3"/>
    <w:rsid w:val="00225AA2"/>
    <w:rsid w:val="0022735B"/>
    <w:rsid w:val="002275CD"/>
    <w:rsid w:val="00236F99"/>
    <w:rsid w:val="00240EBB"/>
    <w:rsid w:val="00242337"/>
    <w:rsid w:val="00244DF2"/>
    <w:rsid w:val="00245FFB"/>
    <w:rsid w:val="002463B7"/>
    <w:rsid w:val="00247712"/>
    <w:rsid w:val="00252BEE"/>
    <w:rsid w:val="002542BB"/>
    <w:rsid w:val="00256612"/>
    <w:rsid w:val="002607E3"/>
    <w:rsid w:val="002622B9"/>
    <w:rsid w:val="00262F61"/>
    <w:rsid w:val="00270EDD"/>
    <w:rsid w:val="00272547"/>
    <w:rsid w:val="0027448B"/>
    <w:rsid w:val="00291520"/>
    <w:rsid w:val="00293386"/>
    <w:rsid w:val="0029340D"/>
    <w:rsid w:val="002A3FB0"/>
    <w:rsid w:val="002A571E"/>
    <w:rsid w:val="002A5915"/>
    <w:rsid w:val="002A5FA2"/>
    <w:rsid w:val="002B0616"/>
    <w:rsid w:val="002B1067"/>
    <w:rsid w:val="002B3937"/>
    <w:rsid w:val="002C088D"/>
    <w:rsid w:val="002C388D"/>
    <w:rsid w:val="002C62CB"/>
    <w:rsid w:val="002D003A"/>
    <w:rsid w:val="002D3BE0"/>
    <w:rsid w:val="002D3FCD"/>
    <w:rsid w:val="002D4130"/>
    <w:rsid w:val="002D48C8"/>
    <w:rsid w:val="002D508B"/>
    <w:rsid w:val="002E3190"/>
    <w:rsid w:val="002E33E5"/>
    <w:rsid w:val="002E47FF"/>
    <w:rsid w:val="002E481D"/>
    <w:rsid w:val="002F1512"/>
    <w:rsid w:val="002F212C"/>
    <w:rsid w:val="002F25A2"/>
    <w:rsid w:val="002F35AA"/>
    <w:rsid w:val="002F78DA"/>
    <w:rsid w:val="00300BB9"/>
    <w:rsid w:val="003035EE"/>
    <w:rsid w:val="00304552"/>
    <w:rsid w:val="00310CEF"/>
    <w:rsid w:val="00310D26"/>
    <w:rsid w:val="00317495"/>
    <w:rsid w:val="00320718"/>
    <w:rsid w:val="0032416D"/>
    <w:rsid w:val="00324B1C"/>
    <w:rsid w:val="00326902"/>
    <w:rsid w:val="00331F9E"/>
    <w:rsid w:val="00340097"/>
    <w:rsid w:val="00341EDC"/>
    <w:rsid w:val="003450BE"/>
    <w:rsid w:val="003520B1"/>
    <w:rsid w:val="0035219D"/>
    <w:rsid w:val="003551C9"/>
    <w:rsid w:val="00363E91"/>
    <w:rsid w:val="00364733"/>
    <w:rsid w:val="00364DE9"/>
    <w:rsid w:val="00365C8A"/>
    <w:rsid w:val="00366E1E"/>
    <w:rsid w:val="003679DA"/>
    <w:rsid w:val="00367B34"/>
    <w:rsid w:val="00370D12"/>
    <w:rsid w:val="00372B03"/>
    <w:rsid w:val="00375BF5"/>
    <w:rsid w:val="00375EE5"/>
    <w:rsid w:val="00380A63"/>
    <w:rsid w:val="0038184B"/>
    <w:rsid w:val="003826EC"/>
    <w:rsid w:val="00382E5D"/>
    <w:rsid w:val="0038323E"/>
    <w:rsid w:val="00383930"/>
    <w:rsid w:val="00384970"/>
    <w:rsid w:val="003940C2"/>
    <w:rsid w:val="003A292B"/>
    <w:rsid w:val="003A69C7"/>
    <w:rsid w:val="003B16D7"/>
    <w:rsid w:val="003B32A7"/>
    <w:rsid w:val="003B77AC"/>
    <w:rsid w:val="003C0D55"/>
    <w:rsid w:val="003C4D42"/>
    <w:rsid w:val="003C7D15"/>
    <w:rsid w:val="003D1953"/>
    <w:rsid w:val="003D4B55"/>
    <w:rsid w:val="003D5408"/>
    <w:rsid w:val="003F3FB0"/>
    <w:rsid w:val="003F585B"/>
    <w:rsid w:val="004002A7"/>
    <w:rsid w:val="00401841"/>
    <w:rsid w:val="00401DF1"/>
    <w:rsid w:val="004037EC"/>
    <w:rsid w:val="00412925"/>
    <w:rsid w:val="0041778A"/>
    <w:rsid w:val="004177BF"/>
    <w:rsid w:val="0042177F"/>
    <w:rsid w:val="00422E6B"/>
    <w:rsid w:val="00423DF8"/>
    <w:rsid w:val="00425469"/>
    <w:rsid w:val="004263FD"/>
    <w:rsid w:val="0042641B"/>
    <w:rsid w:val="00433449"/>
    <w:rsid w:val="00440C28"/>
    <w:rsid w:val="00440C39"/>
    <w:rsid w:val="00442DBB"/>
    <w:rsid w:val="00445ABB"/>
    <w:rsid w:val="00451DB3"/>
    <w:rsid w:val="00452715"/>
    <w:rsid w:val="004558A3"/>
    <w:rsid w:val="00460E38"/>
    <w:rsid w:val="00463BDE"/>
    <w:rsid w:val="00463C91"/>
    <w:rsid w:val="0046675D"/>
    <w:rsid w:val="00473262"/>
    <w:rsid w:val="0048181A"/>
    <w:rsid w:val="004822C8"/>
    <w:rsid w:val="004828BC"/>
    <w:rsid w:val="00483146"/>
    <w:rsid w:val="004853A9"/>
    <w:rsid w:val="004905EC"/>
    <w:rsid w:val="00490B7F"/>
    <w:rsid w:val="00497113"/>
    <w:rsid w:val="00497484"/>
    <w:rsid w:val="004A61C8"/>
    <w:rsid w:val="004A6BE8"/>
    <w:rsid w:val="004B0F2C"/>
    <w:rsid w:val="004B491C"/>
    <w:rsid w:val="004B5A1B"/>
    <w:rsid w:val="004C126E"/>
    <w:rsid w:val="004C33D4"/>
    <w:rsid w:val="004C53F6"/>
    <w:rsid w:val="004C5C61"/>
    <w:rsid w:val="004C77EE"/>
    <w:rsid w:val="004D0561"/>
    <w:rsid w:val="004D246E"/>
    <w:rsid w:val="004D2DB9"/>
    <w:rsid w:val="004D63F0"/>
    <w:rsid w:val="004F1150"/>
    <w:rsid w:val="004F4BFB"/>
    <w:rsid w:val="004F5A38"/>
    <w:rsid w:val="0050166E"/>
    <w:rsid w:val="00502CD3"/>
    <w:rsid w:val="0050528F"/>
    <w:rsid w:val="0050591E"/>
    <w:rsid w:val="00507784"/>
    <w:rsid w:val="005219FB"/>
    <w:rsid w:val="005221ED"/>
    <w:rsid w:val="00525E27"/>
    <w:rsid w:val="0052792C"/>
    <w:rsid w:val="005306A2"/>
    <w:rsid w:val="0053197C"/>
    <w:rsid w:val="00532122"/>
    <w:rsid w:val="005330F5"/>
    <w:rsid w:val="0054084F"/>
    <w:rsid w:val="00542AA4"/>
    <w:rsid w:val="00551B5B"/>
    <w:rsid w:val="005526CF"/>
    <w:rsid w:val="00553994"/>
    <w:rsid w:val="00555CF0"/>
    <w:rsid w:val="005563FE"/>
    <w:rsid w:val="00564627"/>
    <w:rsid w:val="00564B56"/>
    <w:rsid w:val="00565DCF"/>
    <w:rsid w:val="0057587C"/>
    <w:rsid w:val="00580FA4"/>
    <w:rsid w:val="00593BEA"/>
    <w:rsid w:val="00593E86"/>
    <w:rsid w:val="00597196"/>
    <w:rsid w:val="00597971"/>
    <w:rsid w:val="00597A48"/>
    <w:rsid w:val="005A0AA0"/>
    <w:rsid w:val="005A68B2"/>
    <w:rsid w:val="005B75B4"/>
    <w:rsid w:val="005C3958"/>
    <w:rsid w:val="005C5BF2"/>
    <w:rsid w:val="005D010F"/>
    <w:rsid w:val="005D15F7"/>
    <w:rsid w:val="005E03F9"/>
    <w:rsid w:val="005E29BF"/>
    <w:rsid w:val="005E3265"/>
    <w:rsid w:val="005E4219"/>
    <w:rsid w:val="005E6930"/>
    <w:rsid w:val="005F1F7F"/>
    <w:rsid w:val="005F325F"/>
    <w:rsid w:val="005F68DA"/>
    <w:rsid w:val="00602532"/>
    <w:rsid w:val="0060531D"/>
    <w:rsid w:val="0061761B"/>
    <w:rsid w:val="0062553D"/>
    <w:rsid w:val="00631671"/>
    <w:rsid w:val="00632613"/>
    <w:rsid w:val="00634C7B"/>
    <w:rsid w:val="00635484"/>
    <w:rsid w:val="006475B9"/>
    <w:rsid w:val="00650363"/>
    <w:rsid w:val="006513D0"/>
    <w:rsid w:val="0066568D"/>
    <w:rsid w:val="006714D6"/>
    <w:rsid w:val="0067268F"/>
    <w:rsid w:val="006776F7"/>
    <w:rsid w:val="00681B0C"/>
    <w:rsid w:val="00684995"/>
    <w:rsid w:val="006954A5"/>
    <w:rsid w:val="006A0463"/>
    <w:rsid w:val="006A04D4"/>
    <w:rsid w:val="006A1CD9"/>
    <w:rsid w:val="006A4EEC"/>
    <w:rsid w:val="006A697B"/>
    <w:rsid w:val="006B0350"/>
    <w:rsid w:val="006C0D0C"/>
    <w:rsid w:val="006C3D6D"/>
    <w:rsid w:val="006D3165"/>
    <w:rsid w:val="006D4E7C"/>
    <w:rsid w:val="006D7665"/>
    <w:rsid w:val="006E2A31"/>
    <w:rsid w:val="006E2D26"/>
    <w:rsid w:val="006E6D6E"/>
    <w:rsid w:val="006F2479"/>
    <w:rsid w:val="006F3CB9"/>
    <w:rsid w:val="006F5680"/>
    <w:rsid w:val="0070436C"/>
    <w:rsid w:val="0070649D"/>
    <w:rsid w:val="0070688D"/>
    <w:rsid w:val="007072D0"/>
    <w:rsid w:val="00710963"/>
    <w:rsid w:val="00710D07"/>
    <w:rsid w:val="00714BA3"/>
    <w:rsid w:val="00715920"/>
    <w:rsid w:val="00727CC4"/>
    <w:rsid w:val="0073011D"/>
    <w:rsid w:val="00730379"/>
    <w:rsid w:val="00731E11"/>
    <w:rsid w:val="00733F94"/>
    <w:rsid w:val="00734B1A"/>
    <w:rsid w:val="0073642C"/>
    <w:rsid w:val="007369F9"/>
    <w:rsid w:val="0074075F"/>
    <w:rsid w:val="007409B8"/>
    <w:rsid w:val="00743644"/>
    <w:rsid w:val="00745E2F"/>
    <w:rsid w:val="007463C6"/>
    <w:rsid w:val="007464E7"/>
    <w:rsid w:val="00746D28"/>
    <w:rsid w:val="0074752B"/>
    <w:rsid w:val="00762804"/>
    <w:rsid w:val="00762ED8"/>
    <w:rsid w:val="0076496F"/>
    <w:rsid w:val="00764DD2"/>
    <w:rsid w:val="00766511"/>
    <w:rsid w:val="00766E31"/>
    <w:rsid w:val="007746D4"/>
    <w:rsid w:val="007751DD"/>
    <w:rsid w:val="0077733B"/>
    <w:rsid w:val="0077738F"/>
    <w:rsid w:val="00780AD6"/>
    <w:rsid w:val="00783C87"/>
    <w:rsid w:val="00784D46"/>
    <w:rsid w:val="0078672B"/>
    <w:rsid w:val="00790F53"/>
    <w:rsid w:val="0079386A"/>
    <w:rsid w:val="00794B6D"/>
    <w:rsid w:val="0079674C"/>
    <w:rsid w:val="007A5DA4"/>
    <w:rsid w:val="007A7D5C"/>
    <w:rsid w:val="007B12F9"/>
    <w:rsid w:val="007B27C9"/>
    <w:rsid w:val="007B284F"/>
    <w:rsid w:val="007B42DD"/>
    <w:rsid w:val="007B47D1"/>
    <w:rsid w:val="007C4203"/>
    <w:rsid w:val="007C4B3B"/>
    <w:rsid w:val="007C67BA"/>
    <w:rsid w:val="007D4AE8"/>
    <w:rsid w:val="007D522F"/>
    <w:rsid w:val="007D599F"/>
    <w:rsid w:val="007D6781"/>
    <w:rsid w:val="007E06BF"/>
    <w:rsid w:val="007E0B0C"/>
    <w:rsid w:val="007E10DF"/>
    <w:rsid w:val="007E2D96"/>
    <w:rsid w:val="007E336A"/>
    <w:rsid w:val="007E41A7"/>
    <w:rsid w:val="007F515D"/>
    <w:rsid w:val="007F54B0"/>
    <w:rsid w:val="00800DBC"/>
    <w:rsid w:val="008129FA"/>
    <w:rsid w:val="0081480F"/>
    <w:rsid w:val="008175BF"/>
    <w:rsid w:val="008233D9"/>
    <w:rsid w:val="00836FFB"/>
    <w:rsid w:val="008444B7"/>
    <w:rsid w:val="00853F39"/>
    <w:rsid w:val="008557C6"/>
    <w:rsid w:val="008617C6"/>
    <w:rsid w:val="00876D74"/>
    <w:rsid w:val="008819AD"/>
    <w:rsid w:val="00886B99"/>
    <w:rsid w:val="0089394B"/>
    <w:rsid w:val="00895D07"/>
    <w:rsid w:val="008B02E8"/>
    <w:rsid w:val="008C07F5"/>
    <w:rsid w:val="008D2EAB"/>
    <w:rsid w:val="008D3462"/>
    <w:rsid w:val="008D4A82"/>
    <w:rsid w:val="008D54D8"/>
    <w:rsid w:val="008D7839"/>
    <w:rsid w:val="008D7B30"/>
    <w:rsid w:val="008E1BFF"/>
    <w:rsid w:val="008E7E8F"/>
    <w:rsid w:val="008F16D3"/>
    <w:rsid w:val="008F1DDB"/>
    <w:rsid w:val="008F1F95"/>
    <w:rsid w:val="008F484D"/>
    <w:rsid w:val="00901FB6"/>
    <w:rsid w:val="00903E72"/>
    <w:rsid w:val="0090457E"/>
    <w:rsid w:val="00906699"/>
    <w:rsid w:val="00907025"/>
    <w:rsid w:val="009070A2"/>
    <w:rsid w:val="00907C3D"/>
    <w:rsid w:val="0091097A"/>
    <w:rsid w:val="009125A3"/>
    <w:rsid w:val="009132F0"/>
    <w:rsid w:val="00921210"/>
    <w:rsid w:val="00927532"/>
    <w:rsid w:val="00927849"/>
    <w:rsid w:val="00935202"/>
    <w:rsid w:val="009365FC"/>
    <w:rsid w:val="009370A4"/>
    <w:rsid w:val="0093799F"/>
    <w:rsid w:val="009402D8"/>
    <w:rsid w:val="00943773"/>
    <w:rsid w:val="00944888"/>
    <w:rsid w:val="00944B06"/>
    <w:rsid w:val="00946346"/>
    <w:rsid w:val="00951280"/>
    <w:rsid w:val="009569BA"/>
    <w:rsid w:val="009602BA"/>
    <w:rsid w:val="00962496"/>
    <w:rsid w:val="00962DAD"/>
    <w:rsid w:val="009633FB"/>
    <w:rsid w:val="00966C2D"/>
    <w:rsid w:val="00967354"/>
    <w:rsid w:val="009733B0"/>
    <w:rsid w:val="009804F2"/>
    <w:rsid w:val="0098389F"/>
    <w:rsid w:val="00986434"/>
    <w:rsid w:val="00987A43"/>
    <w:rsid w:val="00991F4A"/>
    <w:rsid w:val="00994626"/>
    <w:rsid w:val="009973B1"/>
    <w:rsid w:val="009A2AD3"/>
    <w:rsid w:val="009A3FB1"/>
    <w:rsid w:val="009B155C"/>
    <w:rsid w:val="009C41E3"/>
    <w:rsid w:val="009D03A5"/>
    <w:rsid w:val="009E2C08"/>
    <w:rsid w:val="009E47CD"/>
    <w:rsid w:val="009F0282"/>
    <w:rsid w:val="009F1FA4"/>
    <w:rsid w:val="009F57E6"/>
    <w:rsid w:val="00A02A3B"/>
    <w:rsid w:val="00A07BF5"/>
    <w:rsid w:val="00A124D4"/>
    <w:rsid w:val="00A12EBD"/>
    <w:rsid w:val="00A20528"/>
    <w:rsid w:val="00A21BAF"/>
    <w:rsid w:val="00A227B5"/>
    <w:rsid w:val="00A231AD"/>
    <w:rsid w:val="00A27CFC"/>
    <w:rsid w:val="00A3054C"/>
    <w:rsid w:val="00A360AE"/>
    <w:rsid w:val="00A417BF"/>
    <w:rsid w:val="00A41C8F"/>
    <w:rsid w:val="00A46374"/>
    <w:rsid w:val="00A47945"/>
    <w:rsid w:val="00A50CB4"/>
    <w:rsid w:val="00A52476"/>
    <w:rsid w:val="00A559A3"/>
    <w:rsid w:val="00A60D4E"/>
    <w:rsid w:val="00A64504"/>
    <w:rsid w:val="00A64A89"/>
    <w:rsid w:val="00A65142"/>
    <w:rsid w:val="00A653F3"/>
    <w:rsid w:val="00A66BAF"/>
    <w:rsid w:val="00A7013B"/>
    <w:rsid w:val="00A70B86"/>
    <w:rsid w:val="00A712C0"/>
    <w:rsid w:val="00A72B19"/>
    <w:rsid w:val="00A74A5C"/>
    <w:rsid w:val="00A759CC"/>
    <w:rsid w:val="00A76096"/>
    <w:rsid w:val="00A76609"/>
    <w:rsid w:val="00A806D3"/>
    <w:rsid w:val="00A807E3"/>
    <w:rsid w:val="00A820F7"/>
    <w:rsid w:val="00A831A1"/>
    <w:rsid w:val="00A8377E"/>
    <w:rsid w:val="00A84399"/>
    <w:rsid w:val="00A86AB3"/>
    <w:rsid w:val="00A9549B"/>
    <w:rsid w:val="00A95AFD"/>
    <w:rsid w:val="00AA3904"/>
    <w:rsid w:val="00AB1BC4"/>
    <w:rsid w:val="00AB3019"/>
    <w:rsid w:val="00AB3328"/>
    <w:rsid w:val="00AB3674"/>
    <w:rsid w:val="00AB431A"/>
    <w:rsid w:val="00AB44C7"/>
    <w:rsid w:val="00AB4777"/>
    <w:rsid w:val="00AB4B8A"/>
    <w:rsid w:val="00AC1D77"/>
    <w:rsid w:val="00AC4FB8"/>
    <w:rsid w:val="00AC5EB9"/>
    <w:rsid w:val="00AC626F"/>
    <w:rsid w:val="00AC69E4"/>
    <w:rsid w:val="00AD3743"/>
    <w:rsid w:val="00AD570A"/>
    <w:rsid w:val="00AF4F8E"/>
    <w:rsid w:val="00AF6E1C"/>
    <w:rsid w:val="00AF71B3"/>
    <w:rsid w:val="00B00181"/>
    <w:rsid w:val="00B0060E"/>
    <w:rsid w:val="00B01B1A"/>
    <w:rsid w:val="00B02599"/>
    <w:rsid w:val="00B03A62"/>
    <w:rsid w:val="00B12732"/>
    <w:rsid w:val="00B17D84"/>
    <w:rsid w:val="00B2113A"/>
    <w:rsid w:val="00B2207A"/>
    <w:rsid w:val="00B25106"/>
    <w:rsid w:val="00B32053"/>
    <w:rsid w:val="00B32332"/>
    <w:rsid w:val="00B36778"/>
    <w:rsid w:val="00B41193"/>
    <w:rsid w:val="00B41917"/>
    <w:rsid w:val="00B41BC4"/>
    <w:rsid w:val="00B5248B"/>
    <w:rsid w:val="00B574D3"/>
    <w:rsid w:val="00B62BE3"/>
    <w:rsid w:val="00B659D8"/>
    <w:rsid w:val="00B660F0"/>
    <w:rsid w:val="00B7023C"/>
    <w:rsid w:val="00B722C5"/>
    <w:rsid w:val="00B82E6E"/>
    <w:rsid w:val="00B94BC5"/>
    <w:rsid w:val="00B977B2"/>
    <w:rsid w:val="00B97F7D"/>
    <w:rsid w:val="00BA2B18"/>
    <w:rsid w:val="00BA65AA"/>
    <w:rsid w:val="00BA6713"/>
    <w:rsid w:val="00BB4A46"/>
    <w:rsid w:val="00BD7E5E"/>
    <w:rsid w:val="00BD7F5C"/>
    <w:rsid w:val="00BE41A8"/>
    <w:rsid w:val="00BE50AA"/>
    <w:rsid w:val="00BF7402"/>
    <w:rsid w:val="00C0087D"/>
    <w:rsid w:val="00C1150D"/>
    <w:rsid w:val="00C12150"/>
    <w:rsid w:val="00C124EF"/>
    <w:rsid w:val="00C12C55"/>
    <w:rsid w:val="00C14933"/>
    <w:rsid w:val="00C178D4"/>
    <w:rsid w:val="00C22B7E"/>
    <w:rsid w:val="00C25A48"/>
    <w:rsid w:val="00C30328"/>
    <w:rsid w:val="00C3356F"/>
    <w:rsid w:val="00C36BB3"/>
    <w:rsid w:val="00C373D7"/>
    <w:rsid w:val="00C541CC"/>
    <w:rsid w:val="00C70DA5"/>
    <w:rsid w:val="00C744C4"/>
    <w:rsid w:val="00C75451"/>
    <w:rsid w:val="00C8259A"/>
    <w:rsid w:val="00C839A1"/>
    <w:rsid w:val="00C959D6"/>
    <w:rsid w:val="00C96993"/>
    <w:rsid w:val="00C97FB3"/>
    <w:rsid w:val="00CA4A6D"/>
    <w:rsid w:val="00CB550B"/>
    <w:rsid w:val="00CB6C7C"/>
    <w:rsid w:val="00CC29B2"/>
    <w:rsid w:val="00CC486A"/>
    <w:rsid w:val="00CC4E92"/>
    <w:rsid w:val="00CC7BE5"/>
    <w:rsid w:val="00CD0611"/>
    <w:rsid w:val="00CD7F78"/>
    <w:rsid w:val="00CE1AC0"/>
    <w:rsid w:val="00CE24F3"/>
    <w:rsid w:val="00CE2832"/>
    <w:rsid w:val="00CE49E0"/>
    <w:rsid w:val="00CE4A31"/>
    <w:rsid w:val="00CF092F"/>
    <w:rsid w:val="00CF72A8"/>
    <w:rsid w:val="00D00E62"/>
    <w:rsid w:val="00D03F67"/>
    <w:rsid w:val="00D160D6"/>
    <w:rsid w:val="00D16C82"/>
    <w:rsid w:val="00D34B93"/>
    <w:rsid w:val="00D366C8"/>
    <w:rsid w:val="00D40A9D"/>
    <w:rsid w:val="00D426C5"/>
    <w:rsid w:val="00D42746"/>
    <w:rsid w:val="00D47F13"/>
    <w:rsid w:val="00D5036C"/>
    <w:rsid w:val="00D52C66"/>
    <w:rsid w:val="00D61164"/>
    <w:rsid w:val="00D623C0"/>
    <w:rsid w:val="00D63FA3"/>
    <w:rsid w:val="00D760CE"/>
    <w:rsid w:val="00D77B13"/>
    <w:rsid w:val="00D8043F"/>
    <w:rsid w:val="00D81187"/>
    <w:rsid w:val="00D917E0"/>
    <w:rsid w:val="00D94E8F"/>
    <w:rsid w:val="00D972F4"/>
    <w:rsid w:val="00D9747B"/>
    <w:rsid w:val="00D975CC"/>
    <w:rsid w:val="00DA1CD8"/>
    <w:rsid w:val="00DA468F"/>
    <w:rsid w:val="00DA5349"/>
    <w:rsid w:val="00DA602A"/>
    <w:rsid w:val="00DB5BCE"/>
    <w:rsid w:val="00DC0165"/>
    <w:rsid w:val="00DC0CEE"/>
    <w:rsid w:val="00DC0F52"/>
    <w:rsid w:val="00DC32C8"/>
    <w:rsid w:val="00DC6442"/>
    <w:rsid w:val="00DC7A34"/>
    <w:rsid w:val="00DD0A63"/>
    <w:rsid w:val="00DD0E24"/>
    <w:rsid w:val="00DD24E6"/>
    <w:rsid w:val="00DD46E1"/>
    <w:rsid w:val="00DD5205"/>
    <w:rsid w:val="00DD5D2F"/>
    <w:rsid w:val="00DE297A"/>
    <w:rsid w:val="00DE41AA"/>
    <w:rsid w:val="00DF34BF"/>
    <w:rsid w:val="00DF470E"/>
    <w:rsid w:val="00DF5AD7"/>
    <w:rsid w:val="00DF5E50"/>
    <w:rsid w:val="00E026D2"/>
    <w:rsid w:val="00E07600"/>
    <w:rsid w:val="00E10327"/>
    <w:rsid w:val="00E14434"/>
    <w:rsid w:val="00E161A9"/>
    <w:rsid w:val="00E21BAD"/>
    <w:rsid w:val="00E21D8F"/>
    <w:rsid w:val="00E24D9B"/>
    <w:rsid w:val="00E269CE"/>
    <w:rsid w:val="00E310A3"/>
    <w:rsid w:val="00E41D7F"/>
    <w:rsid w:val="00E42ABC"/>
    <w:rsid w:val="00E4698D"/>
    <w:rsid w:val="00E54969"/>
    <w:rsid w:val="00E64F5F"/>
    <w:rsid w:val="00E678FE"/>
    <w:rsid w:val="00E70356"/>
    <w:rsid w:val="00E76806"/>
    <w:rsid w:val="00E772E5"/>
    <w:rsid w:val="00E80416"/>
    <w:rsid w:val="00E80782"/>
    <w:rsid w:val="00E8405A"/>
    <w:rsid w:val="00E847F9"/>
    <w:rsid w:val="00E848DF"/>
    <w:rsid w:val="00E877BE"/>
    <w:rsid w:val="00E9262A"/>
    <w:rsid w:val="00E94B2E"/>
    <w:rsid w:val="00E95836"/>
    <w:rsid w:val="00E96814"/>
    <w:rsid w:val="00EA06A5"/>
    <w:rsid w:val="00EA395F"/>
    <w:rsid w:val="00EB00FF"/>
    <w:rsid w:val="00EB2147"/>
    <w:rsid w:val="00EB2D05"/>
    <w:rsid w:val="00EB3625"/>
    <w:rsid w:val="00EB5A3F"/>
    <w:rsid w:val="00EC2AD7"/>
    <w:rsid w:val="00EC468E"/>
    <w:rsid w:val="00ED45C6"/>
    <w:rsid w:val="00ED682C"/>
    <w:rsid w:val="00EE187C"/>
    <w:rsid w:val="00EE1A42"/>
    <w:rsid w:val="00EE1C06"/>
    <w:rsid w:val="00EE2A11"/>
    <w:rsid w:val="00EE4C18"/>
    <w:rsid w:val="00EF5DCA"/>
    <w:rsid w:val="00EF6C4D"/>
    <w:rsid w:val="00F045A1"/>
    <w:rsid w:val="00F048F3"/>
    <w:rsid w:val="00F04AA1"/>
    <w:rsid w:val="00F06DC6"/>
    <w:rsid w:val="00F11E46"/>
    <w:rsid w:val="00F12BDB"/>
    <w:rsid w:val="00F12E47"/>
    <w:rsid w:val="00F12FB9"/>
    <w:rsid w:val="00F13354"/>
    <w:rsid w:val="00F1769F"/>
    <w:rsid w:val="00F210C4"/>
    <w:rsid w:val="00F214F1"/>
    <w:rsid w:val="00F26916"/>
    <w:rsid w:val="00F3008C"/>
    <w:rsid w:val="00F31216"/>
    <w:rsid w:val="00F344FF"/>
    <w:rsid w:val="00F345FF"/>
    <w:rsid w:val="00F357BB"/>
    <w:rsid w:val="00F44753"/>
    <w:rsid w:val="00F46E84"/>
    <w:rsid w:val="00F528B2"/>
    <w:rsid w:val="00F571A8"/>
    <w:rsid w:val="00F60280"/>
    <w:rsid w:val="00F61C2F"/>
    <w:rsid w:val="00F62710"/>
    <w:rsid w:val="00F62DD0"/>
    <w:rsid w:val="00F638C6"/>
    <w:rsid w:val="00F6546C"/>
    <w:rsid w:val="00F65C9F"/>
    <w:rsid w:val="00F76CF5"/>
    <w:rsid w:val="00F807AD"/>
    <w:rsid w:val="00F8348F"/>
    <w:rsid w:val="00F86522"/>
    <w:rsid w:val="00F92162"/>
    <w:rsid w:val="00F9224F"/>
    <w:rsid w:val="00F97443"/>
    <w:rsid w:val="00F979A4"/>
    <w:rsid w:val="00FA517C"/>
    <w:rsid w:val="00FB4033"/>
    <w:rsid w:val="00FB535E"/>
    <w:rsid w:val="00FB5486"/>
    <w:rsid w:val="00FB7409"/>
    <w:rsid w:val="00FB75C2"/>
    <w:rsid w:val="00FC1B51"/>
    <w:rsid w:val="00FC6442"/>
    <w:rsid w:val="00FD290F"/>
    <w:rsid w:val="00FD3693"/>
    <w:rsid w:val="00FD4DEF"/>
    <w:rsid w:val="00FD7FB6"/>
    <w:rsid w:val="00FE769E"/>
    <w:rsid w:val="00FF501D"/>
    <w:rsid w:val="00FF70A3"/>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colormenu v:ext="edit" fillcolor="blu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6D07"/>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927532"/>
    <w:pPr>
      <w:pBdr>
        <w:bottom w:val="single" w:sz="6" w:space="1" w:color="auto"/>
      </w:pBdr>
      <w:tabs>
        <w:tab w:val="center" w:pos="4153"/>
        <w:tab w:val="right" w:pos="8306"/>
      </w:tabs>
      <w:snapToGrid w:val="0"/>
      <w:jc w:val="center"/>
    </w:pPr>
    <w:rPr>
      <w:sz w:val="18"/>
      <w:szCs w:val="18"/>
    </w:rPr>
  </w:style>
  <w:style w:type="paragraph" w:styleId="a4">
    <w:name w:val="footer"/>
    <w:basedOn w:val="a"/>
    <w:rsid w:val="00927532"/>
    <w:pPr>
      <w:tabs>
        <w:tab w:val="center" w:pos="4153"/>
        <w:tab w:val="right" w:pos="8306"/>
      </w:tabs>
      <w:snapToGrid w:val="0"/>
      <w:jc w:val="left"/>
    </w:pPr>
    <w:rPr>
      <w:sz w:val="18"/>
      <w:szCs w:val="18"/>
    </w:rPr>
  </w:style>
  <w:style w:type="character" w:styleId="a5">
    <w:name w:val="Hyperlink"/>
    <w:basedOn w:val="a0"/>
    <w:rsid w:val="00927532"/>
    <w:rPr>
      <w:color w:val="0000FF"/>
      <w:u w:val="single"/>
    </w:rPr>
  </w:style>
  <w:style w:type="character" w:customStyle="1" w:styleId="tx1">
    <w:name w:val="tx1"/>
    <w:basedOn w:val="a0"/>
    <w:rsid w:val="00BA2B18"/>
    <w:rPr>
      <w:b/>
      <w:bCs/>
    </w:rPr>
  </w:style>
  <w:style w:type="character" w:customStyle="1" w:styleId="m1">
    <w:name w:val="m1"/>
    <w:basedOn w:val="a0"/>
    <w:rsid w:val="00BA2B18"/>
    <w:rPr>
      <w:color w:val="0000FF"/>
    </w:rPr>
  </w:style>
  <w:style w:type="paragraph" w:customStyle="1" w:styleId="MTDisplayEquation">
    <w:name w:val="MTDisplayEquation"/>
    <w:basedOn w:val="a"/>
    <w:next w:val="a"/>
    <w:rsid w:val="006714D6"/>
    <w:pPr>
      <w:tabs>
        <w:tab w:val="center" w:pos="4820"/>
        <w:tab w:val="right" w:pos="9640"/>
      </w:tabs>
    </w:pPr>
  </w:style>
  <w:style w:type="character" w:customStyle="1" w:styleId="HTMLChar">
    <w:name w:val="HTML 预设格式 Char"/>
    <w:basedOn w:val="a0"/>
    <w:link w:val="HTML"/>
    <w:rsid w:val="00375BF5"/>
    <w:rPr>
      <w:rFonts w:ascii="黑体" w:eastAsia="黑体" w:hAnsi="Courier New"/>
      <w:lang w:val="en-US" w:eastAsia="zh-CN" w:bidi="ar-SA"/>
    </w:rPr>
  </w:style>
  <w:style w:type="paragraph" w:styleId="HTML">
    <w:name w:val="HTML Preformatted"/>
    <w:basedOn w:val="a"/>
    <w:link w:val="HTMLChar"/>
    <w:rsid w:val="00375B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6">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7C4B3B"/>
    <w:rPr>
      <w:rFonts w:ascii="宋体" w:hAnsi="Courier New" w:cs="Courier New"/>
      <w:szCs w:val="21"/>
    </w:rPr>
  </w:style>
  <w:style w:type="character" w:customStyle="1" w:styleId="Char2">
    <w:name w:val="纯文本 Char2"/>
    <w:aliases w:val="标题1 Char1,普通文字 Char Char1,纯文本 Char Char Char2,纯文本 Char Char2,Plain Text Char1,Char Char Char Char1,Char Char Char2,Char Char2,普通文字 Char2,标题1 Char Char Char1,纯文本 Char1 Char1,纯文本 Char Char Char Char1,纯文本 Char Char1 Char1,游数的 Char1,游数的格式 Char1"/>
    <w:basedOn w:val="a0"/>
    <w:link w:val="a6"/>
    <w:rsid w:val="007C4B3B"/>
    <w:rPr>
      <w:rFonts w:ascii="宋体" w:eastAsia="宋体" w:hAnsi="Courier New" w:cs="Courier New"/>
      <w:kern w:val="2"/>
      <w:sz w:val="21"/>
      <w:szCs w:val="21"/>
      <w:lang w:val="en-US" w:eastAsia="zh-CN" w:bidi="ar-SA"/>
    </w:rPr>
  </w:style>
  <w:style w:type="character" w:customStyle="1" w:styleId="tpccontent1">
    <w:name w:val="tpc_content1"/>
    <w:basedOn w:val="a0"/>
    <w:rsid w:val="004002A7"/>
    <w:rPr>
      <w:sz w:val="20"/>
      <w:szCs w:val="20"/>
    </w:rPr>
  </w:style>
  <w:style w:type="paragraph" w:styleId="a7">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link w:val="Char"/>
    <w:rsid w:val="00EE187C"/>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DC6442"/>
    <w:pPr>
      <w:widowControl/>
    </w:pPr>
    <w:rPr>
      <w:rFonts w:ascii="Times New Roman" w:hAnsi="Times New Roman" w:hint="eastAsia"/>
      <w:szCs w:val="20"/>
    </w:rPr>
  </w:style>
  <w:style w:type="character" w:customStyle="1" w:styleId="1Char">
    <w:name w:val="标题1 Char"/>
    <w:aliases w:val="普通文字 Char Char,纯文本 Char Char Char1,Plain Text Char,Char Char Char Char,Char Char Char1,Char Char1,普通文字 Char1,标题1 Char Char Char,纯文本 Char1 Char,纯文本 Char Char Char Char,纯文本 Char Char1 Char,标题1 Char Char Char Char Char Char,游数的 Char,游数的格式 Char,标题2"/>
    <w:basedOn w:val="a0"/>
    <w:locked/>
    <w:rsid w:val="00A417BF"/>
    <w:rPr>
      <w:rFonts w:ascii="宋体" w:eastAsia="宋体" w:hAnsi="Courier New" w:cs="Courier New"/>
      <w:kern w:val="2"/>
      <w:sz w:val="21"/>
      <w:szCs w:val="21"/>
      <w:lang w:val="en-US" w:eastAsia="zh-CN" w:bidi="ar-SA"/>
    </w:rPr>
  </w:style>
  <w:style w:type="character" w:customStyle="1" w:styleId="Char">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
    <w:basedOn w:val="a0"/>
    <w:link w:val="a7"/>
    <w:rsid w:val="008E1BFF"/>
    <w:rPr>
      <w:rFonts w:ascii="宋体" w:eastAsia="宋体" w:hAnsi="宋体" w:cs="宋体"/>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315451372">
      <w:bodyDiv w:val="1"/>
      <w:marLeft w:val="0"/>
      <w:marRight w:val="0"/>
      <w:marTop w:val="0"/>
      <w:marBottom w:val="0"/>
      <w:divBdr>
        <w:top w:val="none" w:sz="0" w:space="0" w:color="auto"/>
        <w:left w:val="none" w:sz="0" w:space="0" w:color="auto"/>
        <w:bottom w:val="none" w:sz="0" w:space="0" w:color="auto"/>
        <w:right w:val="none" w:sz="0" w:space="0" w:color="auto"/>
      </w:divBdr>
    </w:div>
    <w:div w:id="482157939">
      <w:bodyDiv w:val="1"/>
      <w:marLeft w:val="0"/>
      <w:marRight w:val="0"/>
      <w:marTop w:val="0"/>
      <w:marBottom w:val="0"/>
      <w:divBdr>
        <w:top w:val="none" w:sz="0" w:space="0" w:color="auto"/>
        <w:left w:val="none" w:sz="0" w:space="0" w:color="auto"/>
        <w:bottom w:val="none" w:sz="0" w:space="0" w:color="auto"/>
        <w:right w:val="none" w:sz="0" w:space="0" w:color="auto"/>
      </w:divBdr>
      <w:divsChild>
        <w:div w:id="828205971">
          <w:marLeft w:val="0"/>
          <w:marRight w:val="0"/>
          <w:marTop w:val="0"/>
          <w:marBottom w:val="0"/>
          <w:divBdr>
            <w:top w:val="none" w:sz="0" w:space="0" w:color="auto"/>
            <w:left w:val="none" w:sz="0" w:space="0" w:color="auto"/>
            <w:bottom w:val="none" w:sz="0" w:space="0" w:color="auto"/>
            <w:right w:val="none" w:sz="0" w:space="0" w:color="auto"/>
          </w:divBdr>
          <w:divsChild>
            <w:div w:id="2017609100">
              <w:marLeft w:val="0"/>
              <w:marRight w:val="0"/>
              <w:marTop w:val="0"/>
              <w:marBottom w:val="0"/>
              <w:divBdr>
                <w:top w:val="none" w:sz="0" w:space="0" w:color="auto"/>
                <w:left w:val="none" w:sz="0" w:space="0" w:color="auto"/>
                <w:bottom w:val="none" w:sz="0" w:space="0" w:color="auto"/>
                <w:right w:val="none" w:sz="0" w:space="0" w:color="auto"/>
              </w:divBdr>
              <w:divsChild>
                <w:div w:id="1656567491">
                  <w:marLeft w:val="0"/>
                  <w:marRight w:val="0"/>
                  <w:marTop w:val="0"/>
                  <w:marBottom w:val="0"/>
                  <w:divBdr>
                    <w:top w:val="none" w:sz="0" w:space="0" w:color="auto"/>
                    <w:left w:val="none" w:sz="0" w:space="0" w:color="auto"/>
                    <w:bottom w:val="none" w:sz="0" w:space="0" w:color="auto"/>
                    <w:right w:val="none" w:sz="0" w:space="0" w:color="auto"/>
                  </w:divBdr>
                  <w:divsChild>
                    <w:div w:id="1541504718">
                      <w:marLeft w:val="0"/>
                      <w:marRight w:val="0"/>
                      <w:marTop w:val="0"/>
                      <w:marBottom w:val="0"/>
                      <w:divBdr>
                        <w:top w:val="none" w:sz="0" w:space="0" w:color="auto"/>
                        <w:left w:val="none" w:sz="0" w:space="0" w:color="auto"/>
                        <w:bottom w:val="none" w:sz="0" w:space="0" w:color="auto"/>
                        <w:right w:val="none" w:sz="0" w:space="0" w:color="auto"/>
                      </w:divBdr>
                      <w:divsChild>
                        <w:div w:id="1172450263">
                          <w:marLeft w:val="0"/>
                          <w:marRight w:val="0"/>
                          <w:marTop w:val="0"/>
                          <w:marBottom w:val="0"/>
                          <w:divBdr>
                            <w:top w:val="none" w:sz="0" w:space="0" w:color="auto"/>
                            <w:left w:val="none" w:sz="0" w:space="0" w:color="auto"/>
                            <w:bottom w:val="none" w:sz="0" w:space="0" w:color="auto"/>
                            <w:right w:val="none" w:sz="0" w:space="0" w:color="auto"/>
                          </w:divBdr>
                          <w:divsChild>
                            <w:div w:id="204598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9648522">
      <w:bodyDiv w:val="1"/>
      <w:marLeft w:val="0"/>
      <w:marRight w:val="0"/>
      <w:marTop w:val="0"/>
      <w:marBottom w:val="0"/>
      <w:divBdr>
        <w:top w:val="none" w:sz="0" w:space="0" w:color="auto"/>
        <w:left w:val="none" w:sz="0" w:space="0" w:color="auto"/>
        <w:bottom w:val="none" w:sz="0" w:space="0" w:color="auto"/>
        <w:right w:val="none" w:sz="0" w:space="0" w:color="auto"/>
      </w:divBdr>
    </w:div>
    <w:div w:id="1008017417">
      <w:bodyDiv w:val="1"/>
      <w:marLeft w:val="0"/>
      <w:marRight w:val="0"/>
      <w:marTop w:val="0"/>
      <w:marBottom w:val="0"/>
      <w:divBdr>
        <w:top w:val="none" w:sz="0" w:space="0" w:color="auto"/>
        <w:left w:val="none" w:sz="0" w:space="0" w:color="auto"/>
        <w:bottom w:val="none" w:sz="0" w:space="0" w:color="auto"/>
        <w:right w:val="none" w:sz="0" w:space="0" w:color="auto"/>
      </w:divBdr>
    </w:div>
    <w:div w:id="1186165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jtyjy.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jtyjy.com/"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xzx\&#26700;&#38754;\&#24179;\&#37329;&#22826;&#3845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金太阳.dot</Template>
  <TotalTime>0</TotalTime>
  <Pages>10</Pages>
  <Words>1211</Words>
  <Characters>6904</Characters>
  <Application>Microsoft Office Word</Application>
  <DocSecurity>0</DocSecurity>
  <Lines>57</Lines>
  <Paragraphs>16</Paragraphs>
  <ScaleCrop>false</ScaleCrop>
  <Company>y</Company>
  <LinksUpToDate>false</LinksUpToDate>
  <CharactersWithSpaces>8099</CharactersWithSpaces>
  <SharedDoc>false</SharedDoc>
  <HLinks>
    <vt:vector size="12" baseType="variant">
      <vt:variant>
        <vt:i4>5177359</vt:i4>
      </vt:variant>
      <vt:variant>
        <vt:i4>9</vt:i4>
      </vt:variant>
      <vt:variant>
        <vt:i4>0</vt:i4>
      </vt:variant>
      <vt:variant>
        <vt:i4>5</vt:i4>
      </vt:variant>
      <vt:variant>
        <vt:lpwstr>http://www.jtyjy.com/</vt:lpwstr>
      </vt:variant>
      <vt:variant>
        <vt:lpwstr/>
      </vt:variant>
      <vt:variant>
        <vt:i4>5177359</vt:i4>
      </vt:variant>
      <vt:variant>
        <vt:i4>0</vt:i4>
      </vt:variant>
      <vt:variant>
        <vt:i4>0</vt:i4>
      </vt:variant>
      <vt:variant>
        <vt:i4>5</vt:i4>
      </vt:variant>
      <vt:variant>
        <vt:lpwstr>http://www.jtyjy.com/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2015-03-12T06:45:00Z</dcterms:created>
  <dcterms:modified xsi:type="dcterms:W3CDTF">2015-03-12T06:45:00Z</dcterms:modified>
</cp:coreProperties>
</file>